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id w:val="-1936896930"/>
        <w:docPartObj>
          <w:docPartGallery w:val="Cover Pages"/>
          <w:docPartUnique/>
        </w:docPartObj>
      </w:sdtPr>
      <w:sdtContent>
        <w:p w14:paraId="69687C11" w14:textId="3FA8B57A" w:rsidR="00C7304D" w:rsidRDefault="00C7304D">
          <w:pPr>
            <w:rPr>
              <w:rFonts w:ascii="Times New Roman" w:eastAsia="Times New Roman" w:hAnsi="Times New Roman" w:cs="Times New Roman"/>
              <w:b/>
              <w:bCs/>
              <w:kern w:val="0"/>
              <w:lang w:eastAsia="de-DE"/>
              <w14:ligatures w14:val="none"/>
            </w:rPr>
          </w:pPr>
          <w:r w:rsidRPr="00C7304D">
            <w:rPr>
              <w:rFonts w:ascii="Times New Roman" w:eastAsia="Times New Roman" w:hAnsi="Times New Roman" w:cs="Times New Roman"/>
              <w:b/>
              <w:bCs/>
              <w:noProof/>
              <w:kern w:val="0"/>
              <w:lang w:eastAsia="de-DE"/>
              <w14:ligatures w14:val="non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06D8D3B" wp14:editId="35D007F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9713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5007"/>
                                </w:tblGrid>
                                <w:tr w:rsidR="00C7304D" w:rsidRPr="00C7304D" w14:paraId="017DC3C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86C912F" w14:textId="77777777" w:rsidR="00C7304D" w:rsidRDefault="00C7304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11CA667" wp14:editId="051D73C5">
                                            <wp:extent cx="3065006" cy="3065006"/>
                                            <wp:effectExtent l="0" t="0" r="2540" b="2540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Picture 139"/>
                                                    <pic:cNvPicPr/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E39DD11" w14:textId="3F5AF038" w:rsidR="00630ED8" w:rsidRPr="006D1E94" w:rsidRDefault="00000000" w:rsidP="00630ED8">
                                      <w:pPr>
                                        <w:spacing w:before="100" w:beforeAutospacing="1" w:after="100" w:afterAutospacing="1" w:line="240" w:lineRule="auto"/>
                                        <w:outlineLvl w:val="0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kern w:val="36"/>
                                          <w:sz w:val="48"/>
                                          <w:szCs w:val="48"/>
                                          <w:lang w:eastAsia="de-DE"/>
                                          <w14:ligatures w14:val="non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bCs/>
                                            <w:lang w:eastAsia="de-DE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>
                                          <w:rPr>
                                            <w:kern w:val="36"/>
                                            <w:sz w:val="48"/>
                                            <w:szCs w:val="48"/>
                                            <w14:ligatures w14:val="none"/>
                                          </w:rPr>
                                        </w:sdtEndPr>
                                        <w:sdtContent>
                                          <w:r w:rsidR="00630ED8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lang w:eastAsia="de-DE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630ED8" w:rsidRPr="006D1E94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kern w:val="36"/>
                                          <w:sz w:val="48"/>
                                          <w:szCs w:val="48"/>
                                          <w:lang w:eastAsia="de-DE"/>
                                          <w14:ligatures w14:val="none"/>
                                        </w:rPr>
                                        <w:t xml:space="preserve">PATENT 51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kern w:val="0"/>
                                          <w:lang w:eastAsia="de-DE"/>
                                          <w14:ligatures w14:val="none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3A8F1888" w14:textId="19E15C55" w:rsidR="00C7304D" w:rsidRDefault="00946121" w:rsidP="00630ED8">
                                          <w:pPr>
                                            <w:jc w:val="center"/>
                                          </w:pPr>
                                          <w:r w:rsidRPr="0059111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bCs/>
                                              <w:kern w:val="0"/>
                                              <w:lang w:eastAsia="de-DE"/>
                                              <w14:ligatures w14:val="none"/>
                                            </w:rPr>
                                            <w:t>Druck Surf Rennfahrzeug mit Mehrphasen Wasser Dampf Antrieb, ausklappbaren Seiten Flügeln und Thermodynamischen und Aerodynamischem Kühlsystem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EACEA08" w14:textId="77777777" w:rsidR="00C7304D" w:rsidRPr="006D1E94" w:rsidRDefault="00C7304D">
                                      <w:pPr>
                                        <w:pStyle w:val="NoSpacing"/>
                                        <w:rPr>
                                          <w:caps/>
                                          <w:color w:val="E97132" w:themeColor="accent2"/>
                                          <w:sz w:val="26"/>
                                          <w:szCs w:val="26"/>
                                          <w:lang w:val="de-DE"/>
                                        </w:rPr>
                                      </w:pPr>
                                      <w:r w:rsidRPr="006D1E94">
                                        <w:rPr>
                                          <w:caps/>
                                          <w:color w:val="E97132" w:themeColor="accent2"/>
                                          <w:sz w:val="26"/>
                                          <w:szCs w:val="26"/>
                                          <w:lang w:val="de-DE"/>
                                        </w:rPr>
                                        <w:t>Abstract</w:t>
                                      </w:r>
                                    </w:p>
                                    <w:p w14:paraId="214EFD85" w14:textId="6383AE9E" w:rsidR="00236E60" w:rsidRPr="00236E60" w:rsidRDefault="00236E60">
                                      <w:pPr>
                                        <w:pStyle w:val="NoSpacing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</w:pP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t xml:space="preserve">Die Erfindung beschreibt 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t>eine Hochleistung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Rennfahrzeug, das ohne fossile Brennstoffe und ohne Hybrid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Systeme arbeitet.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br/>
                                        <w:t xml:space="preserve">Der Antrieb erfolgt über einen 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t>Mehrphasen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Wasser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Dampf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Druckkanal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t>, der durch Sonnenenergie, Winddruck, Bremswärme und Siphon</w:t>
                                      </w:r>
                                      <w:r w:rsidRPr="007E74B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de-DE" w:eastAsia="de-DE"/>
                                        </w:rPr>
                                        <w:noBreakHyphen/>
                                        <w:t>Effekte gespeist wird.</w:t>
                                      </w:r>
                                    </w:p>
                                    <w:p w14:paraId="0D81E854" w14:textId="77777777" w:rsidR="00236E60" w:rsidRDefault="00236E60">
                                      <w:pPr>
                                        <w:pStyle w:val="NoSpacing"/>
                                        <w:rPr>
                                          <w:color w:val="E97132" w:themeColor="accent2"/>
                                          <w:lang w:val="de-DE"/>
                                        </w:rPr>
                                      </w:pPr>
                                    </w:p>
                                    <w:p w14:paraId="56612BC9" w14:textId="6E60AAB6" w:rsidR="00C7304D" w:rsidRPr="006D1E94" w:rsidRDefault="00000000">
                                      <w:pPr>
                                        <w:pStyle w:val="NoSpacing"/>
                                        <w:rPr>
                                          <w:color w:val="E97132" w:themeColor="accent2"/>
                                          <w:sz w:val="26"/>
                                          <w:szCs w:val="26"/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E97132" w:themeColor="accent2"/>
                                            <w:sz w:val="26"/>
                                            <w:szCs w:val="26"/>
                                            <w:lang w:val="de-DE"/>
                                          </w:rPr>
                                          <w:alias w:val="Author"/>
                                          <w:tag w:val=""/>
                                          <w:id w:val="-279026076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 w:rsidR="00C7304D" w:rsidRPr="006D1E94">
                                            <w:rPr>
                                              <w:color w:val="E97132" w:themeColor="accent2"/>
                                              <w:sz w:val="26"/>
                                              <w:szCs w:val="26"/>
                                              <w:lang w:val="de-DE"/>
                                            </w:rPr>
                                            <w:t>Franciscus Josephus Marie Brunenberg</w:t>
                                          </w:r>
                                        </w:sdtContent>
                                      </w:sdt>
                                    </w:p>
                                    <w:p w14:paraId="68D9AAE3" w14:textId="0C64372A" w:rsidR="00C7304D" w:rsidRPr="006D1E94" w:rsidRDefault="00000000">
                                      <w:pPr>
                                        <w:pStyle w:val="NoSpacing"/>
                                        <w:rPr>
                                          <w:lang w:val="de-DE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0E2841" w:themeColor="text2"/>
                                            <w:lang w:val="de-DE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013F39" w:rsidRPr="006D1E94">
                                            <w:rPr>
                                              <w:color w:val="0E2841" w:themeColor="text2"/>
                                              <w:lang w:val="de-DE"/>
                                            </w:rPr>
                                            <w:t>Wächter Dieser Erde ©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0CB44D6" w14:textId="77777777" w:rsidR="00C7304D" w:rsidRPr="006D1E94" w:rsidRDefault="00C7304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06D8D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9713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5007"/>
                          </w:tblGrid>
                          <w:tr w:rsidR="00C7304D" w:rsidRPr="00C7304D" w14:paraId="017DC3C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86C912F" w14:textId="77777777" w:rsidR="00C7304D" w:rsidRDefault="00C7304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11CA667" wp14:editId="051D73C5">
                                      <wp:extent cx="3065006" cy="3065006"/>
                                      <wp:effectExtent l="0" t="0" r="2540" b="254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Picture 139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E39DD11" w14:textId="3F5AF038" w:rsidR="00630ED8" w:rsidRPr="006D1E94" w:rsidRDefault="00000000" w:rsidP="00630ED8">
                                <w:pPr>
                                  <w:spacing w:before="100" w:beforeAutospacing="1" w:after="100" w:afterAutospacing="1" w:line="240" w:lineRule="auto"/>
                                  <w:outlineLvl w:val="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36"/>
                                    <w:sz w:val="48"/>
                                    <w:szCs w:val="48"/>
                                    <w:lang w:eastAsia="de-DE"/>
                                    <w14:ligatures w14:val="none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lang w:eastAsia="de-DE"/>
                                    </w:rPr>
                                    <w:alias w:val="Title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kern w:val="36"/>
                                      <w:sz w:val="48"/>
                                      <w:szCs w:val="48"/>
                                      <w14:ligatures w14:val="none"/>
                                    </w:rPr>
                                  </w:sdtEndPr>
                                  <w:sdtContent>
                                    <w:r w:rsidR="00630ED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de-DE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30ED8" w:rsidRPr="006D1E9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36"/>
                                    <w:sz w:val="48"/>
                                    <w:szCs w:val="48"/>
                                    <w:lang w:eastAsia="de-DE"/>
                                    <w14:ligatures w14:val="none"/>
                                  </w:rPr>
                                  <w:t xml:space="preserve">PATENT 51 </w:t>
                                </w:r>
                              </w:p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kern w:val="0"/>
                                    <w:lang w:eastAsia="de-DE"/>
                                    <w14:ligatures w14:val="none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A8F1888" w14:textId="19E15C55" w:rsidR="00C7304D" w:rsidRDefault="00946121" w:rsidP="00630ED8">
                                    <w:pPr>
                                      <w:jc w:val="center"/>
                                    </w:pPr>
                                    <w:r w:rsidRPr="0059111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kern w:val="0"/>
                                        <w:lang w:eastAsia="de-DE"/>
                                        <w14:ligatures w14:val="none"/>
                                      </w:rPr>
                                      <w:t>Druck Surf Rennfahrzeug mit Mehrphasen Wasser Dampf Antrieb, ausklappbaren Seiten Flügeln und Thermodynamischen und Aerodynamischem Kühlsystem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EACEA08" w14:textId="77777777" w:rsidR="00C7304D" w:rsidRPr="006D1E94" w:rsidRDefault="00C7304D">
                                <w:pPr>
                                  <w:pStyle w:val="NoSpacing"/>
                                  <w:rPr>
                                    <w:caps/>
                                    <w:color w:val="E97132" w:themeColor="accent2"/>
                                    <w:sz w:val="26"/>
                                    <w:szCs w:val="26"/>
                                    <w:lang w:val="de-DE"/>
                                  </w:rPr>
                                </w:pPr>
                                <w:r w:rsidRPr="006D1E94">
                                  <w:rPr>
                                    <w:caps/>
                                    <w:color w:val="E97132" w:themeColor="accent2"/>
                                    <w:sz w:val="26"/>
                                    <w:szCs w:val="26"/>
                                    <w:lang w:val="de-DE"/>
                                  </w:rPr>
                                  <w:t>Abstract</w:t>
                                </w:r>
                              </w:p>
                              <w:p w14:paraId="214EFD85" w14:textId="6383AE9E" w:rsidR="00236E60" w:rsidRPr="00236E60" w:rsidRDefault="00236E60">
                                <w:pPr>
                                  <w:pStyle w:val="NoSpacing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</w:pP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t xml:space="preserve">Die Erfindung beschreibt 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t>eine Hochleistung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Rennfahrzeug, das ohne fossile Brennstoffe und ohne Hybrid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Systeme arbeitet.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br/>
                                  <w:t xml:space="preserve">Der Antrieb erfolgt über einen 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de-DE" w:eastAsia="de-DE"/>
                                  </w:rPr>
                                  <w:t>Mehrphasen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Wasser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Dampf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Druckkanal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t>, der durch Sonnenenergie, Winddruck, Bremswärme und Siphon</w:t>
                                </w:r>
                                <w:r w:rsidRPr="007E74B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de-DE" w:eastAsia="de-DE"/>
                                  </w:rPr>
                                  <w:noBreakHyphen/>
                                  <w:t>Effekte gespeist wird.</w:t>
                                </w:r>
                              </w:p>
                              <w:p w14:paraId="0D81E854" w14:textId="77777777" w:rsidR="00236E60" w:rsidRDefault="00236E60">
                                <w:pPr>
                                  <w:pStyle w:val="NoSpacing"/>
                                  <w:rPr>
                                    <w:color w:val="E97132" w:themeColor="accent2"/>
                                    <w:lang w:val="de-DE"/>
                                  </w:rPr>
                                </w:pPr>
                              </w:p>
                              <w:p w14:paraId="56612BC9" w14:textId="6E60AAB6" w:rsidR="00C7304D" w:rsidRPr="006D1E94" w:rsidRDefault="00000000">
                                <w:pPr>
                                  <w:pStyle w:val="NoSpacing"/>
                                  <w:rPr>
                                    <w:color w:val="E97132" w:themeColor="accent2"/>
                                    <w:sz w:val="26"/>
                                    <w:szCs w:val="26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color w:val="E97132" w:themeColor="accent2"/>
                                      <w:sz w:val="26"/>
                                      <w:szCs w:val="26"/>
                                      <w:lang w:val="de-DE"/>
                                    </w:rPr>
                                    <w:alias w:val="Author"/>
                                    <w:tag w:val=""/>
                                    <w:id w:val="-27902607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C7304D" w:rsidRPr="006D1E94">
                                      <w:rPr>
                                        <w:color w:val="E97132" w:themeColor="accent2"/>
                                        <w:sz w:val="26"/>
                                        <w:szCs w:val="26"/>
                                        <w:lang w:val="de-DE"/>
                                      </w:rPr>
                                      <w:t>Franciscus Josephus Marie Brunenberg</w:t>
                                    </w:r>
                                  </w:sdtContent>
                                </w:sdt>
                              </w:p>
                              <w:p w14:paraId="68D9AAE3" w14:textId="0C64372A" w:rsidR="00C7304D" w:rsidRPr="006D1E94" w:rsidRDefault="00000000">
                                <w:pPr>
                                  <w:pStyle w:val="NoSpacing"/>
                                  <w:rPr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color w:val="0E2841" w:themeColor="text2"/>
                                      <w:lang w:val="de-DE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013F39" w:rsidRPr="006D1E94">
                                      <w:rPr>
                                        <w:color w:val="0E2841" w:themeColor="text2"/>
                                        <w:lang w:val="de-DE"/>
                                      </w:rPr>
                                      <w:t>Wächter Dieser Erde ©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0CB44D6" w14:textId="77777777" w:rsidR="00C7304D" w:rsidRPr="006D1E94" w:rsidRDefault="00C7304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bCs/>
              <w:kern w:val="0"/>
              <w:lang w:eastAsia="de-DE"/>
              <w14:ligatures w14:val="none"/>
            </w:rPr>
            <w:br w:type="page"/>
          </w:r>
        </w:p>
      </w:sdtContent>
    </w:sdt>
    <w:p w14:paraId="235C488C" w14:textId="77777777" w:rsidR="006D1E94" w:rsidRPr="006D1E94" w:rsidRDefault="00000000" w:rsidP="006D1E94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lastRenderedPageBreak/>
        <w:pict w14:anchorId="57B52276">
          <v:rect id="_x0000_i1025" style="width:0;height:1.5pt" o:hralign="center" o:hrstd="t" o:hr="t" fillcolor="#a0a0a0" stroked="f"/>
        </w:pict>
      </w:r>
    </w:p>
    <w:p w14:paraId="768AC098" w14:textId="4DCFA9EB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</w: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PATENT 51 – FINAL VERSION</w:t>
      </w:r>
    </w:p>
    <w:p w14:paraId="440B7C55" w14:textId="0EFA293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Druck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Surf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Rennfahrzeug mit Mehrphasen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Wasser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Dampf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Antrieb, ausklappbaren Seiten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 xml:space="preserve">Flügeln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 xml:space="preserve">und 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T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hermo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dynamischen und A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erodynamischem Kühlsystem</w:t>
      </w:r>
    </w:p>
    <w:p w14:paraId="07AD9F20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Erfinder: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Franciscus Josephus Marie Brunenberg – Wächter der Erde ©</w:t>
      </w:r>
    </w:p>
    <w:p w14:paraId="2ABE44BA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3AF63651">
          <v:rect id="_x0000_i1045" style="width:0;height:1.5pt" o:hralign="center" o:hrstd="t" o:hr="t" fillcolor="#a0a0a0" stroked="f"/>
        </w:pict>
      </w:r>
    </w:p>
    <w:p w14:paraId="605F4C97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1. TITEL DER ERFINDUNG</w:t>
      </w:r>
    </w:p>
    <w:p w14:paraId="430A1F76" w14:textId="60A29390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Wasser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-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Druck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-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Surf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-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Racer mit zentralem Druckmittelkörper, abnehmbaren Aero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Modulen und dynamischem Dragon Motion System (DMS)</w:t>
      </w:r>
    </w:p>
    <w:p w14:paraId="7665CD34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128E943A">
          <v:rect id="_x0000_i1046" style="width:0;height:1.5pt" o:hralign="center" o:hrstd="t" o:hr="t" fillcolor="#a0a0a0" stroked="f"/>
        </w:pict>
      </w:r>
    </w:p>
    <w:p w14:paraId="3A7E2DD7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2. ABSTRACT</w:t>
      </w:r>
    </w:p>
    <w:p w14:paraId="15B164F4" w14:textId="29D5EC02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Erfindung beschreibt ein Hochleistung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Rennfahrzeug, das ohne fossile Brennstoffe und ohne Hybrid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Systeme arbeitet.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 xml:space="preserve">Der Antrieb erfolgt über einen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Mehrphasen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Wasser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Dampf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Druckkanal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, der durch Sonnenenergie, Winddruck, Bremswärme und Siphon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Effekte gespeist wird.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 xml:space="preserve">Das Fahrzeug besitzt einen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festen zentralen Druckmittelkörper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sowie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abnehmbare Front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 xml:space="preserve"> und Heckmodule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, die aerodynamisch optimiert und schnell austauschbar sind.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 xml:space="preserve">Ausklappbare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Seiten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Flügel</w:t>
      </w:r>
      <w:r w:rsidR="0094612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(Dragon Motion System, DMS) erhöhen die Stabilität bei hohen Geschwindigkeiten.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 xml:space="preserve">Ein 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hermo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dynamische und A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erodynamisches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Kühl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Klebkraft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System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nutzt erwärmte Luft zur Erzeugung zusätzlicher Anpresskräfte in Kurven.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Das System ermöglicht einen CO₂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freien Rennbetrieb.</w:t>
      </w:r>
    </w:p>
    <w:p w14:paraId="517AA1EE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02D91D89">
          <v:rect id="_x0000_i1047" style="width:0;height:1.5pt" o:hralign="center" o:hrstd="t" o:hr="t" fillcolor="#a0a0a0" stroked="f"/>
        </w:pict>
      </w:r>
    </w:p>
    <w:p w14:paraId="68A317A0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3. TECHNISCHES GEBIET</w:t>
      </w:r>
    </w:p>
    <w:p w14:paraId="53CE521B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Erfindung betrifft:</w:t>
      </w:r>
    </w:p>
    <w:p w14:paraId="2D30AEC0" w14:textId="77777777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wasserbasierte Rennfahrzeugantriebe</w:t>
      </w:r>
    </w:p>
    <w:p w14:paraId="3FACC687" w14:textId="77777777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Mehrphasen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Drucksysteme</w:t>
      </w:r>
    </w:p>
    <w:p w14:paraId="62490D85" w14:textId="77777777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aerodynamische Zusatzflächen</w:t>
      </w:r>
    </w:p>
    <w:p w14:paraId="27989769" w14:textId="15811AF9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hermo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dynamische und A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erodynamische Kühlsysteme</w:t>
      </w:r>
    </w:p>
    <w:p w14:paraId="23F566CC" w14:textId="77777777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modulare Rennfahrzeugkonstruktionen</w:t>
      </w:r>
    </w:p>
    <w:p w14:paraId="187556CF" w14:textId="77777777" w:rsidR="007E74BC" w:rsidRPr="007E74BC" w:rsidRDefault="007E74BC" w:rsidP="007E74B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CO₂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freie Motorsporttechnologien</w:t>
      </w:r>
    </w:p>
    <w:p w14:paraId="68900D9A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5E4EC78A">
          <v:rect id="_x0000_i1048" style="width:0;height:1.5pt" o:hralign="center" o:hrstd="t" o:hr="t" fillcolor="#a0a0a0" stroked="f"/>
        </w:pict>
      </w:r>
    </w:p>
    <w:p w14:paraId="7966B4F1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lastRenderedPageBreak/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4. STAND DER TECHNIK</w:t>
      </w:r>
    </w:p>
    <w:p w14:paraId="7438863F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Bekannte Rennfahrzeuge nutzen:</w:t>
      </w:r>
    </w:p>
    <w:p w14:paraId="3783131A" w14:textId="77777777" w:rsidR="007E74BC" w:rsidRPr="007E74BC" w:rsidRDefault="007E74BC" w:rsidP="007E74B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Verbrennungsmotoren</w:t>
      </w:r>
    </w:p>
    <w:p w14:paraId="3A809BCC" w14:textId="77777777" w:rsidR="007E74BC" w:rsidRPr="007E74BC" w:rsidRDefault="007E74BC" w:rsidP="007E74B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Hybrid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Systeme</w:t>
      </w:r>
    </w:p>
    <w:p w14:paraId="72E5A24B" w14:textId="77777777" w:rsidR="007E74BC" w:rsidRPr="007E74BC" w:rsidRDefault="007E74BC" w:rsidP="007E74B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elektrische Energiespeicher</w:t>
      </w:r>
    </w:p>
    <w:p w14:paraId="6E90187F" w14:textId="77777777" w:rsidR="007E74BC" w:rsidRPr="007E74BC" w:rsidRDefault="007E74BC" w:rsidP="007E74B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starre Aerodynamik</w:t>
      </w:r>
    </w:p>
    <w:p w14:paraId="2908A6B7" w14:textId="77777777" w:rsidR="007E74BC" w:rsidRPr="007E74BC" w:rsidRDefault="007E74BC" w:rsidP="007E74B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reine Kühlung ohne aerodynamische Wirkung</w:t>
      </w:r>
    </w:p>
    <w:p w14:paraId="4BF08795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Kein System nutzt:</w:t>
      </w:r>
    </w:p>
    <w:p w14:paraId="658E3572" w14:textId="02BEB398" w:rsidR="007E74BC" w:rsidRPr="007E74BC" w:rsidRDefault="007E74BC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eine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m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Wasser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Dampf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Druckantrieb</w:t>
      </w:r>
    </w:p>
    <w:p w14:paraId="1BA539D9" w14:textId="60FC8D22" w:rsidR="007E74BC" w:rsidRPr="007E74BC" w:rsidRDefault="007E74BC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ausklappbare Seiten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</w:r>
      <w:r w:rsidR="0094612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Flügeln</w:t>
      </w:r>
    </w:p>
    <w:p w14:paraId="2CA8EEBC" w14:textId="771DABC5" w:rsidR="007E74BC" w:rsidRPr="007E74BC" w:rsidRDefault="00946121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T</w:t>
      </w:r>
      <w:r w:rsidR="007E74BC"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hermo</w:t>
      </w:r>
      <w:r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dynamische &amp; A</w:t>
      </w:r>
      <w:r w:rsidR="007E74BC"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erodynamische Kühl</w:t>
      </w:r>
      <w:r w:rsidR="007E74BC"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Auslässe</w:t>
      </w:r>
    </w:p>
    <w:p w14:paraId="67DB5EE9" w14:textId="77777777" w:rsidR="007E74BC" w:rsidRPr="007E74BC" w:rsidRDefault="007E74BC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einen zentralen Druckmittelkörper</w:t>
      </w:r>
    </w:p>
    <w:p w14:paraId="65D50ED2" w14:textId="77777777" w:rsidR="007E74BC" w:rsidRPr="007E74BC" w:rsidRDefault="007E74BC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austauschbare Aero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noBreakHyphen/>
        <w:t>Module</w:t>
      </w:r>
    </w:p>
    <w:p w14:paraId="39A689FF" w14:textId="77777777" w:rsidR="007E74BC" w:rsidRPr="007E74BC" w:rsidRDefault="007E74BC" w:rsidP="007E74B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Bremswärme &gt;600°C als Energiequelle</w:t>
      </w:r>
    </w:p>
    <w:p w14:paraId="4508D134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0F49F0E0">
          <v:rect id="_x0000_i1049" style="width:0;height:1.5pt" o:hralign="center" o:hrstd="t" o:hr="t" fillcolor="#a0a0a0" stroked="f"/>
        </w:pict>
      </w:r>
    </w:p>
    <w:p w14:paraId="7E4EA25C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5. AUFGABE DER ERFINDUNG</w:t>
      </w:r>
    </w:p>
    <w:p w14:paraId="29B7A7E6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Bereitstellung eines Rennfahrzeugs, das:</w:t>
      </w:r>
    </w:p>
    <w:p w14:paraId="05B0DB6E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ohne CO₂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Emissionen arbeitet</w:t>
      </w:r>
    </w:p>
    <w:p w14:paraId="6CDEB944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ohne fossile Brennstoffe fährt</w:t>
      </w:r>
    </w:p>
    <w:p w14:paraId="37764949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ohne Hybrid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Systeme auskommt</w:t>
      </w:r>
    </w:p>
    <w:p w14:paraId="4FE6386E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aerodynamisch stabil bleibt</w:t>
      </w:r>
    </w:p>
    <w:p w14:paraId="4E0FB5AB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hohe Kurvengeschwindigkeiten erreicht</w:t>
      </w:r>
    </w:p>
    <w:p w14:paraId="4BB93591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Bremswärme energetisch nutzt</w:t>
      </w:r>
    </w:p>
    <w:p w14:paraId="1B48CA5A" w14:textId="77777777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modular aufgebaut ist</w:t>
      </w:r>
    </w:p>
    <w:p w14:paraId="5287ADE5" w14:textId="430DB619" w:rsidR="007E74BC" w:rsidRPr="007E74BC" w:rsidRDefault="007E74BC" w:rsidP="007E74B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Seiten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</w:r>
      <w:r w:rsidR="0094612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Flügeln 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tät nutzt</w:t>
      </w:r>
    </w:p>
    <w:p w14:paraId="3A2703CE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22AA6F88">
          <v:rect id="_x0000_i1050" style="width:0;height:1.5pt" o:hralign="center" o:hrstd="t" o:hr="t" fillcolor="#a0a0a0" stroked="f"/>
        </w:pict>
      </w:r>
    </w:p>
    <w:p w14:paraId="05C9D8F8" w14:textId="358C534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br/>
      </w: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br/>
      </w: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br/>
      </w: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br/>
      </w: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lastRenderedPageBreak/>
        <w:br/>
      </w: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6. LÖSUNG DER ERFINDUNG</w:t>
      </w:r>
    </w:p>
    <w:p w14:paraId="2B95617C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7F858A0C">
          <v:rect id="_x0000_i1051" style="width:0;height:1.5pt" o:hralign="center" o:hrstd="t" o:hr="t" fillcolor="#a0a0a0" stroked="f"/>
        </w:pict>
      </w:r>
    </w:p>
    <w:p w14:paraId="1CC99F27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 6.1 Zentraler Druckmittelkörper (Hauptstruktur)</w:t>
      </w:r>
    </w:p>
    <w:p w14:paraId="7DEB4B1E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Der Kern des Fahrzeugs besteht aus einem druckfesten Mittelmodul, das:</w:t>
      </w:r>
    </w:p>
    <w:p w14:paraId="46ADC7B1" w14:textId="77777777" w:rsidR="007E74BC" w:rsidRPr="007E74BC" w:rsidRDefault="007E74BC" w:rsidP="007E74B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den Mehrphasen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Druckkanal enthält</w:t>
      </w:r>
    </w:p>
    <w:p w14:paraId="13D2ACA4" w14:textId="7F9BB8EF" w:rsidR="007E74BC" w:rsidRPr="007E74BC" w:rsidRDefault="007E74BC" w:rsidP="007E74B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der Surf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Lenkung integriert</w:t>
      </w:r>
    </w:p>
    <w:p w14:paraId="1435D32B" w14:textId="77777777" w:rsidR="007E74BC" w:rsidRPr="007E74BC" w:rsidRDefault="007E74BC" w:rsidP="007E74B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Sicherheitszelle bildet</w:t>
      </w:r>
    </w:p>
    <w:p w14:paraId="6FF2C5F3" w14:textId="77777777" w:rsidR="007E74BC" w:rsidRPr="007E74BC" w:rsidRDefault="007E74BC" w:rsidP="007E74B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Energieverteilung steuert</w:t>
      </w:r>
    </w:p>
    <w:p w14:paraId="4FA0F75C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Dieses Modul ist </w:t>
      </w:r>
      <w:r w:rsidRPr="007E74BC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nicht abnehmbar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.</w:t>
      </w:r>
    </w:p>
    <w:p w14:paraId="6D3E5677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410DDFCD">
          <v:rect id="_x0000_i1052" style="width:0;height:1.5pt" o:hralign="center" o:hrstd="t" o:hr="t" fillcolor="#a0a0a0" stroked="f"/>
        </w:pict>
      </w:r>
    </w:p>
    <w:p w14:paraId="0B880F77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 6.2 Abnehmbare Front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 xml:space="preserve"> und Heckmodule</w:t>
      </w:r>
    </w:p>
    <w:p w14:paraId="7DC601FF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Module sind:</w:t>
      </w:r>
    </w:p>
    <w:p w14:paraId="30479590" w14:textId="77777777" w:rsidR="007E74BC" w:rsidRPr="007E74BC" w:rsidRDefault="007E74BC" w:rsidP="007E74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aerodynamisch optimiert</w:t>
      </w:r>
    </w:p>
    <w:p w14:paraId="45418DF4" w14:textId="77777777" w:rsidR="007E74BC" w:rsidRPr="007E74BC" w:rsidRDefault="007E74BC" w:rsidP="007E74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schnell austauschbar</w:t>
      </w:r>
    </w:p>
    <w:p w14:paraId="7EEF9EE8" w14:textId="77777777" w:rsidR="007E74BC" w:rsidRPr="007E74BC" w:rsidRDefault="007E74BC" w:rsidP="007E74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crashfreundlich</w:t>
      </w:r>
    </w:p>
    <w:p w14:paraId="49B01F3E" w14:textId="77777777" w:rsidR="007E74BC" w:rsidRPr="007E74BC" w:rsidRDefault="007E74BC" w:rsidP="007E74B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variabel konfigurierbar</w:t>
      </w:r>
    </w:p>
    <w:p w14:paraId="04AB7C32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Sie enthalten:</w:t>
      </w:r>
    </w:p>
    <w:p w14:paraId="41C84881" w14:textId="77777777" w:rsidR="007E74BC" w:rsidRPr="007E74BC" w:rsidRDefault="007E74BC" w:rsidP="007E74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Frontabsorber</w:t>
      </w:r>
    </w:p>
    <w:p w14:paraId="3B925B80" w14:textId="77777777" w:rsidR="007E74BC" w:rsidRPr="007E74BC" w:rsidRDefault="007E74BC" w:rsidP="007E74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Heckabsorber</w:t>
      </w:r>
    </w:p>
    <w:p w14:paraId="78CD00C8" w14:textId="77777777" w:rsidR="007E74BC" w:rsidRPr="007E74BC" w:rsidRDefault="007E74BC" w:rsidP="007E74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Staudruck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Einlässe</w:t>
      </w:r>
    </w:p>
    <w:p w14:paraId="6BA3FD34" w14:textId="77777777" w:rsidR="007E74BC" w:rsidRPr="007E74BC" w:rsidRDefault="007E74BC" w:rsidP="007E74B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Dampf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Auslasskanäle</w:t>
      </w:r>
    </w:p>
    <w:p w14:paraId="0D359A2C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4C4F959C">
          <v:rect id="_x0000_i1053" style="width:0;height:1.5pt" o:hralign="center" o:hrstd="t" o:hr="t" fillcolor="#a0a0a0" stroked="f"/>
        </w:pict>
      </w:r>
    </w:p>
    <w:p w14:paraId="5C683B36" w14:textId="09F04A80" w:rsidR="007E74BC" w:rsidRPr="007E74BC" w:rsidRDefault="007E74BC" w:rsidP="007E74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 6.3 Dragon Motion System (DMS) – ausklappbare Seiten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>Flügeln</w:t>
      </w:r>
    </w:p>
    <w:p w14:paraId="25B46D6C" w14:textId="653548A6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Seiten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-Flügeln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:</w:t>
      </w:r>
    </w:p>
    <w:p w14:paraId="15D683CE" w14:textId="77777777" w:rsidR="007E74BC" w:rsidRPr="007E74BC" w:rsidRDefault="007E74BC" w:rsidP="007E74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klappen bei hohen Geschwindigkeiten aus</w:t>
      </w:r>
    </w:p>
    <w:p w14:paraId="618B38D2" w14:textId="77777777" w:rsidR="007E74BC" w:rsidRPr="007E74BC" w:rsidRDefault="007E74BC" w:rsidP="007E74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erzeugen zusätzliche Stabilität</w:t>
      </w:r>
    </w:p>
    <w:p w14:paraId="350FB8F7" w14:textId="77777777" w:rsidR="007E74BC" w:rsidRPr="007E74BC" w:rsidRDefault="007E74BC" w:rsidP="007E74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verbessern die Kurvenlage</w:t>
      </w:r>
    </w:p>
    <w:p w14:paraId="3737AC0E" w14:textId="77777777" w:rsidR="007E74BC" w:rsidRPr="007E74BC" w:rsidRDefault="007E74BC" w:rsidP="007E74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verteilen Druck wie Flügel eines Drachen</w:t>
      </w:r>
    </w:p>
    <w:p w14:paraId="6DD06422" w14:textId="77777777" w:rsidR="007E74BC" w:rsidRPr="007E74BC" w:rsidRDefault="007E74BC" w:rsidP="007E74B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unterstützen die Surf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Lenkung</w:t>
      </w:r>
    </w:p>
    <w:p w14:paraId="6E9E5E64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lastRenderedPageBreak/>
        <w:pict w14:anchorId="242B6F38">
          <v:rect id="_x0000_i1054" style="width:0;height:1.5pt" o:hralign="center" o:hrstd="t" o:hr="t" fillcolor="#a0a0a0" stroked="f"/>
        </w:pict>
      </w:r>
    </w:p>
    <w:p w14:paraId="4C980DDA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 6.4 Mehrphasen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>Wasser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>Dampf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>Druckkanal</w:t>
      </w:r>
    </w:p>
    <w:p w14:paraId="005830DA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Der Antrieb nutzt:</w:t>
      </w:r>
    </w:p>
    <w:p w14:paraId="5256C7B4" w14:textId="77777777" w:rsidR="007E74BC" w:rsidRPr="007E74BC" w:rsidRDefault="007E74BC" w:rsidP="007E74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Wasser</w:t>
      </w:r>
    </w:p>
    <w:p w14:paraId="66381A2F" w14:textId="77777777" w:rsidR="007E74BC" w:rsidRPr="007E74BC" w:rsidRDefault="007E74BC" w:rsidP="007E74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Dampf</w:t>
      </w:r>
    </w:p>
    <w:p w14:paraId="1151647A" w14:textId="77777777" w:rsidR="007E74BC" w:rsidRPr="007E74BC" w:rsidRDefault="007E74BC" w:rsidP="007E74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Luftdruck</w:t>
      </w:r>
    </w:p>
    <w:p w14:paraId="7A886945" w14:textId="77777777" w:rsidR="007E74BC" w:rsidRPr="007E74BC" w:rsidRDefault="007E74BC" w:rsidP="007E74B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Temperaturdifferenzen</w:t>
      </w:r>
    </w:p>
    <w:p w14:paraId="5E3B6ACF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Energiequellen:</w:t>
      </w:r>
    </w:p>
    <w:p w14:paraId="287D7306" w14:textId="77777777" w:rsidR="007E74BC" w:rsidRPr="007E74BC" w:rsidRDefault="007E74BC" w:rsidP="007E74B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Sonnenabsorber</w:t>
      </w:r>
    </w:p>
    <w:p w14:paraId="6FB26F44" w14:textId="77777777" w:rsidR="007E74BC" w:rsidRPr="007E74BC" w:rsidRDefault="007E74BC" w:rsidP="007E74B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Winddruck</w:t>
      </w:r>
    </w:p>
    <w:p w14:paraId="2B63657C" w14:textId="77777777" w:rsidR="007E74BC" w:rsidRPr="007E74BC" w:rsidRDefault="007E74BC" w:rsidP="007E74B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Bremswärme (&gt;600°C)</w:t>
      </w:r>
    </w:p>
    <w:p w14:paraId="1F392189" w14:textId="77777777" w:rsidR="007E74BC" w:rsidRPr="007E74BC" w:rsidRDefault="007E74BC" w:rsidP="007E74B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Siphon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Effekte</w:t>
      </w:r>
    </w:p>
    <w:p w14:paraId="6DC8564A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31568040">
          <v:rect id="_x0000_i1055" style="width:0;height:1.5pt" o:hralign="center" o:hrstd="t" o:hr="t" fillcolor="#a0a0a0" stroked="f"/>
        </w:pict>
      </w:r>
    </w:p>
    <w:p w14:paraId="39A346B3" w14:textId="4C49E04D" w:rsidR="007E74BC" w:rsidRPr="007E74BC" w:rsidRDefault="007E74BC" w:rsidP="007E74B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 6.5 Thermo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 xml:space="preserve">dynamische &amp; 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>Aerodynamisches Kühl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>Klebkraft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noBreakHyphen/>
        <w:t>System</w:t>
      </w:r>
    </w:p>
    <w:p w14:paraId="47DC1792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durchströmende Kühlluft wird:</w:t>
      </w:r>
    </w:p>
    <w:p w14:paraId="61810E02" w14:textId="77777777" w:rsidR="007E74BC" w:rsidRPr="007E74BC" w:rsidRDefault="007E74BC" w:rsidP="007E74B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erhitzt</w:t>
      </w:r>
    </w:p>
    <w:p w14:paraId="2F0357FE" w14:textId="77777777" w:rsidR="007E74BC" w:rsidRPr="007E74BC" w:rsidRDefault="007E74BC" w:rsidP="007E74B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beschleunigt</w:t>
      </w:r>
    </w:p>
    <w:p w14:paraId="2E536904" w14:textId="77777777" w:rsidR="007E74BC" w:rsidRPr="007E74BC" w:rsidRDefault="007E74BC" w:rsidP="007E74B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gezielt ausgeleitet</w:t>
      </w:r>
    </w:p>
    <w:p w14:paraId="50F08BB4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Die Auslässe erzeugen:</w:t>
      </w:r>
    </w:p>
    <w:p w14:paraId="372C5CA5" w14:textId="77777777" w:rsidR="007E74BC" w:rsidRPr="007E74BC" w:rsidRDefault="007E74BC" w:rsidP="007E74B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Unterdruck</w:t>
      </w:r>
    </w:p>
    <w:p w14:paraId="3BEB0121" w14:textId="77777777" w:rsidR="007E74BC" w:rsidRPr="007E74BC" w:rsidRDefault="007E74BC" w:rsidP="007E74B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Seitenstabilität</w:t>
      </w:r>
    </w:p>
    <w:p w14:paraId="41972B00" w14:textId="77777777" w:rsidR="007E74BC" w:rsidRPr="007E74BC" w:rsidRDefault="007E74BC" w:rsidP="007E74B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zusätzliche Anpresskraft in Kurven</w:t>
      </w:r>
    </w:p>
    <w:p w14:paraId="5F597AEF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5E82E6F9">
          <v:rect id="_x0000_i1056" style="width:0;height:1.5pt" o:hralign="center" o:hrstd="t" o:hr="t" fillcolor="#a0a0a0" stroked="f"/>
        </w:pict>
      </w:r>
    </w:p>
    <w:p w14:paraId="06CE1E29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7. BESCHREIBUNG DER ZEICHNUNGEN</w:t>
      </w:r>
    </w:p>
    <w:p w14:paraId="2C67BD9F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1: Zentraler Druckmittelkörper</w:t>
      </w:r>
    </w:p>
    <w:p w14:paraId="22E2557B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2: Abnehmbare Front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 xml:space="preserve"> und Heckmodule</w:t>
      </w:r>
    </w:p>
    <w:p w14:paraId="5FF6058E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3: Dragon Motion System (DMS)</w:t>
      </w:r>
    </w:p>
    <w:p w14:paraId="7C40096D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4: Mehrphasen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Druckkanal</w:t>
      </w:r>
    </w:p>
    <w:p w14:paraId="3FB68991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5: Bremswärme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Reaktor</w:t>
      </w:r>
    </w:p>
    <w:p w14:paraId="58C859F7" w14:textId="77777777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6: Kühl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Klebkraft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System</w:t>
      </w:r>
    </w:p>
    <w:p w14:paraId="19302DDA" w14:textId="029EDC60" w:rsidR="007E74BC" w:rsidRPr="007E74BC" w:rsidRDefault="007E74BC" w:rsidP="007E74B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Fig. 7: Gesamtfahrzeug RB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Wasser</w:t>
      </w:r>
      <w:r w:rsidR="004E0AA5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-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Racer</w:t>
      </w:r>
    </w:p>
    <w:p w14:paraId="685BC4DB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lastRenderedPageBreak/>
        <w:pict w14:anchorId="5EE3C27C">
          <v:rect id="_x0000_i1057" style="width:0;height:1.5pt" o:hralign="center" o:hrstd="t" o:hr="t" fillcolor="#a0a0a0" stroked="f"/>
        </w:pict>
      </w:r>
    </w:p>
    <w:p w14:paraId="239BFC66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8. AUSFÜHRUNGSBEISPIEL</w:t>
      </w:r>
    </w:p>
    <w:p w14:paraId="322E8BAE" w14:textId="63DDBCC8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Das Fahrzeug nutzt Wasser als Arbeitsmedium.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Der Druckkanal wird durch Sonnenenergie, Winddruck und Bremswärme gespeist.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Die Seiten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</w:r>
      <w:r w:rsidR="004E0AA5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Flügeln 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stabilisieren das Fahrzeug bei hohen Geschwindigkeiten.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Das Kühlsystem erzeugt zusätzliche Anpresskraft.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Front und Heck können im Rennbetrieb schnell gewechselt werden.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>Das Fahrzeug fährt vollständig CO₂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frei.</w:t>
      </w:r>
    </w:p>
    <w:p w14:paraId="3EB155A6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62A8FBB1">
          <v:rect id="_x0000_i1058" style="width:0;height:1.5pt" o:hralign="center" o:hrstd="t" o:hr="t" fillcolor="#a0a0a0" stroked="f"/>
        </w:pict>
      </w:r>
    </w:p>
    <w:p w14:paraId="20014C6C" w14:textId="77777777" w:rsidR="007E74BC" w:rsidRDefault="007E74BC">
      <w:pP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br w:type="page"/>
      </w:r>
    </w:p>
    <w:p w14:paraId="342F8710" w14:textId="492EB5CD" w:rsidR="007E74BC" w:rsidRPr="007E74BC" w:rsidRDefault="007E74BC" w:rsidP="007E74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</w:pPr>
      <w:r w:rsidRPr="007E74BC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de-DE"/>
          <w14:ligatures w14:val="none"/>
        </w:rPr>
        <w:lastRenderedPageBreak/>
        <w:t>⭐</w:t>
      </w:r>
      <w:r w:rsidRPr="007E74B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  <w14:ligatures w14:val="none"/>
        </w:rPr>
        <w:t xml:space="preserve"> 9. ANSPRÜCHE (CLAIMS)</w:t>
      </w:r>
    </w:p>
    <w:p w14:paraId="1E5D4EC6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1 – Hauptanspruch</w:t>
      </w:r>
    </w:p>
    <w:p w14:paraId="7CA3D339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Rennfahrzeug mit zentralem Druckmittelkörper und Mehrphasen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Wasser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Dampf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Druckkanal.</w:t>
      </w:r>
    </w:p>
    <w:p w14:paraId="33EB34FC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2 – Abnehmbare Aero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noBreakHyphen/>
        <w:t>Module</w:t>
      </w:r>
    </w:p>
    <w:p w14:paraId="615C6403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Anspruch 1, mit abnehmbaren Front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 xml:space="preserve"> und Heckmodulen.</w:t>
      </w:r>
    </w:p>
    <w:p w14:paraId="3075B755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3 – Dragon Motion System (DMS)</w:t>
      </w:r>
    </w:p>
    <w:p w14:paraId="2F071577" w14:textId="6FBCB7C6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einem der vorhergehenden Ansprüche, mit ausklappbaren Seiten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</w:r>
      <w:r w:rsidR="0094612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Flügeln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.</w:t>
      </w:r>
    </w:p>
    <w:p w14:paraId="3DCF4B0D" w14:textId="4BE0A09D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4 – Thermo</w:t>
      </w:r>
      <w:r w:rsidR="0094612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 xml:space="preserve">dynamische &amp; 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Aerodynamisches Kühlsystem</w:t>
      </w:r>
    </w:p>
    <w:p w14:paraId="547EFCE0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einem der vorhergehenden Ansprüche, mit aerodynamisch wirksamen Kühlluft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Auslässen.</w:t>
      </w:r>
    </w:p>
    <w:p w14:paraId="26B7FE56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5 – Bremswärme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noBreakHyphen/>
        <w:t>Reaktor</w:t>
      </w:r>
    </w:p>
    <w:p w14:paraId="7BA4DE5D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einem der vorhergehenden Ansprüche, wobei Bremswärme über 600°C zur Dampferzeugung genutzt wird.</w:t>
      </w:r>
    </w:p>
    <w:p w14:paraId="7EF38DAB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6 – Surf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noBreakHyphen/>
        <w:t>Lenkung</w:t>
      </w:r>
    </w:p>
    <w:p w14:paraId="608ECAEF" w14:textId="12506830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einem der vorhergehenden Ansprüche, mit druck</w:t>
      </w:r>
      <w:r w:rsidR="00BD404A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-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basierter Surf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noBreakHyphen/>
        <w:t>Lenkung.</w:t>
      </w:r>
    </w:p>
    <w:p w14:paraId="610C2FBA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7 – CO₂</w:t>
      </w: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noBreakHyphen/>
        <w:t>freier Betrieb</w:t>
      </w:r>
    </w:p>
    <w:p w14:paraId="2B8FEAE8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System nach einem der vorhergehenden Ansprüche, vollständig ohne fossile Brennstoffe.</w:t>
      </w:r>
    </w:p>
    <w:p w14:paraId="4B33952E" w14:textId="77777777" w:rsidR="007E74BC" w:rsidRPr="007E74BC" w:rsidRDefault="007E74BC" w:rsidP="007E74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Anspruch 8 – Markenführung</w:t>
      </w:r>
    </w:p>
    <w:p w14:paraId="14EEE9D1" w14:textId="77777777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„Stiftung Wächter der Erde ©“</w:t>
      </w: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br/>
        <w:t xml:space="preserve">„Guardian off </w:t>
      </w:r>
      <w:proofErr w:type="spellStart"/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the</w:t>
      </w:r>
      <w:proofErr w:type="spellEnd"/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Earth ©“</w:t>
      </w:r>
    </w:p>
    <w:p w14:paraId="2C8CC42E" w14:textId="77777777" w:rsidR="007E74BC" w:rsidRPr="007E74BC" w:rsidRDefault="007E74BC" w:rsidP="007E74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pict w14:anchorId="07CC9DAE">
          <v:rect id="_x0000_i1059" style="width:0;height:1.5pt" o:hralign="center" o:hrstd="t" o:hr="t" fillcolor="#a0a0a0" stroked="f"/>
        </w:pict>
      </w:r>
    </w:p>
    <w:p w14:paraId="7E8BAD21" w14:textId="6CDD81A1" w:rsidR="007E74BC" w:rsidRPr="007E74BC" w:rsidRDefault="007E74BC" w:rsidP="007E7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7E74BC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.</w:t>
      </w:r>
    </w:p>
    <w:p w14:paraId="12D98A32" w14:textId="68819E4F" w:rsidR="00664A9C" w:rsidRDefault="00664A9C"/>
    <w:sectPr w:rsidR="00664A9C" w:rsidSect="00C7304D"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1067"/>
    <w:multiLevelType w:val="multilevel"/>
    <w:tmpl w:val="E872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D3004"/>
    <w:multiLevelType w:val="multilevel"/>
    <w:tmpl w:val="971ED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06488"/>
    <w:multiLevelType w:val="multilevel"/>
    <w:tmpl w:val="25DA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80828"/>
    <w:multiLevelType w:val="multilevel"/>
    <w:tmpl w:val="22B2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D51ED"/>
    <w:multiLevelType w:val="multilevel"/>
    <w:tmpl w:val="5E9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B0568"/>
    <w:multiLevelType w:val="multilevel"/>
    <w:tmpl w:val="39607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E6544"/>
    <w:multiLevelType w:val="multilevel"/>
    <w:tmpl w:val="632C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D1D4D"/>
    <w:multiLevelType w:val="multilevel"/>
    <w:tmpl w:val="7484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939E9"/>
    <w:multiLevelType w:val="multilevel"/>
    <w:tmpl w:val="AD08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8B17CD"/>
    <w:multiLevelType w:val="multilevel"/>
    <w:tmpl w:val="A77C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8477F"/>
    <w:multiLevelType w:val="multilevel"/>
    <w:tmpl w:val="3DD8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61E03"/>
    <w:multiLevelType w:val="multilevel"/>
    <w:tmpl w:val="330E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462FA8"/>
    <w:multiLevelType w:val="multilevel"/>
    <w:tmpl w:val="0A62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BC5FBC"/>
    <w:multiLevelType w:val="multilevel"/>
    <w:tmpl w:val="EF04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3E4D45"/>
    <w:multiLevelType w:val="multilevel"/>
    <w:tmpl w:val="28F4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0C446D"/>
    <w:multiLevelType w:val="multilevel"/>
    <w:tmpl w:val="8A40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D37939"/>
    <w:multiLevelType w:val="multilevel"/>
    <w:tmpl w:val="B2CA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B10669"/>
    <w:multiLevelType w:val="multilevel"/>
    <w:tmpl w:val="59E8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076253"/>
    <w:multiLevelType w:val="multilevel"/>
    <w:tmpl w:val="B9D4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5C7E11"/>
    <w:multiLevelType w:val="multilevel"/>
    <w:tmpl w:val="44D2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C355CC"/>
    <w:multiLevelType w:val="multilevel"/>
    <w:tmpl w:val="5066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2C617E"/>
    <w:multiLevelType w:val="multilevel"/>
    <w:tmpl w:val="CEEE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CA6052"/>
    <w:multiLevelType w:val="multilevel"/>
    <w:tmpl w:val="E5EC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1F491F"/>
    <w:multiLevelType w:val="multilevel"/>
    <w:tmpl w:val="CE56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AA30F6"/>
    <w:multiLevelType w:val="multilevel"/>
    <w:tmpl w:val="EFA0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E071EB"/>
    <w:multiLevelType w:val="multilevel"/>
    <w:tmpl w:val="0D48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7476B5"/>
    <w:multiLevelType w:val="multilevel"/>
    <w:tmpl w:val="9980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722CA8"/>
    <w:multiLevelType w:val="multilevel"/>
    <w:tmpl w:val="EE0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4E3FFF"/>
    <w:multiLevelType w:val="multilevel"/>
    <w:tmpl w:val="9FC6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2B64AB"/>
    <w:multiLevelType w:val="multilevel"/>
    <w:tmpl w:val="5F10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723121"/>
    <w:multiLevelType w:val="multilevel"/>
    <w:tmpl w:val="EA463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8757A9"/>
    <w:multiLevelType w:val="multilevel"/>
    <w:tmpl w:val="55C4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FB52E4"/>
    <w:multiLevelType w:val="multilevel"/>
    <w:tmpl w:val="8D72D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8F5CAB"/>
    <w:multiLevelType w:val="multilevel"/>
    <w:tmpl w:val="874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917E5C"/>
    <w:multiLevelType w:val="multilevel"/>
    <w:tmpl w:val="E546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BA25B7"/>
    <w:multiLevelType w:val="multilevel"/>
    <w:tmpl w:val="4DAA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0B4A1A"/>
    <w:multiLevelType w:val="multilevel"/>
    <w:tmpl w:val="0F080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FB0F84"/>
    <w:multiLevelType w:val="multilevel"/>
    <w:tmpl w:val="CC98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7350480">
    <w:abstractNumId w:val="14"/>
  </w:num>
  <w:num w:numId="2" w16cid:durableId="654838142">
    <w:abstractNumId w:val="33"/>
  </w:num>
  <w:num w:numId="3" w16cid:durableId="1836413127">
    <w:abstractNumId w:val="29"/>
  </w:num>
  <w:num w:numId="4" w16cid:durableId="1664965965">
    <w:abstractNumId w:val="26"/>
  </w:num>
  <w:num w:numId="5" w16cid:durableId="1088817530">
    <w:abstractNumId w:val="2"/>
  </w:num>
  <w:num w:numId="6" w16cid:durableId="300424770">
    <w:abstractNumId w:val="21"/>
  </w:num>
  <w:num w:numId="7" w16cid:durableId="801769079">
    <w:abstractNumId w:val="34"/>
  </w:num>
  <w:num w:numId="8" w16cid:durableId="1699428748">
    <w:abstractNumId w:val="19"/>
  </w:num>
  <w:num w:numId="9" w16cid:durableId="551427332">
    <w:abstractNumId w:val="31"/>
  </w:num>
  <w:num w:numId="10" w16cid:durableId="1353532287">
    <w:abstractNumId w:val="20"/>
  </w:num>
  <w:num w:numId="11" w16cid:durableId="1328023422">
    <w:abstractNumId w:val="11"/>
  </w:num>
  <w:num w:numId="12" w16cid:durableId="2001544001">
    <w:abstractNumId w:val="7"/>
  </w:num>
  <w:num w:numId="13" w16cid:durableId="1839887620">
    <w:abstractNumId w:val="6"/>
  </w:num>
  <w:num w:numId="14" w16cid:durableId="276526466">
    <w:abstractNumId w:val="0"/>
  </w:num>
  <w:num w:numId="15" w16cid:durableId="1968192671">
    <w:abstractNumId w:val="16"/>
  </w:num>
  <w:num w:numId="16" w16cid:durableId="189879405">
    <w:abstractNumId w:val="30"/>
  </w:num>
  <w:num w:numId="17" w16cid:durableId="21640016">
    <w:abstractNumId w:val="10"/>
  </w:num>
  <w:num w:numId="18" w16cid:durableId="517429831">
    <w:abstractNumId w:val="12"/>
  </w:num>
  <w:num w:numId="19" w16cid:durableId="1625772942">
    <w:abstractNumId w:val="4"/>
  </w:num>
  <w:num w:numId="20" w16cid:durableId="117385159">
    <w:abstractNumId w:val="18"/>
  </w:num>
  <w:num w:numId="21" w16cid:durableId="541794257">
    <w:abstractNumId w:val="9"/>
  </w:num>
  <w:num w:numId="22" w16cid:durableId="248083476">
    <w:abstractNumId w:val="17"/>
  </w:num>
  <w:num w:numId="23" w16cid:durableId="1414860442">
    <w:abstractNumId w:val="32"/>
  </w:num>
  <w:num w:numId="24" w16cid:durableId="67043707">
    <w:abstractNumId w:val="28"/>
  </w:num>
  <w:num w:numId="25" w16cid:durableId="409347731">
    <w:abstractNumId w:val="24"/>
  </w:num>
  <w:num w:numId="26" w16cid:durableId="1313753297">
    <w:abstractNumId w:val="35"/>
  </w:num>
  <w:num w:numId="27" w16cid:durableId="1065448305">
    <w:abstractNumId w:val="15"/>
  </w:num>
  <w:num w:numId="28" w16cid:durableId="1903981555">
    <w:abstractNumId w:val="1"/>
  </w:num>
  <w:num w:numId="29" w16cid:durableId="1065300553">
    <w:abstractNumId w:val="37"/>
  </w:num>
  <w:num w:numId="30" w16cid:durableId="519979229">
    <w:abstractNumId w:val="22"/>
  </w:num>
  <w:num w:numId="31" w16cid:durableId="2100758616">
    <w:abstractNumId w:val="3"/>
  </w:num>
  <w:num w:numId="32" w16cid:durableId="32774716">
    <w:abstractNumId w:val="23"/>
  </w:num>
  <w:num w:numId="33" w16cid:durableId="1301032588">
    <w:abstractNumId w:val="13"/>
  </w:num>
  <w:num w:numId="34" w16cid:durableId="648437991">
    <w:abstractNumId w:val="27"/>
  </w:num>
  <w:num w:numId="35" w16cid:durableId="263611789">
    <w:abstractNumId w:val="25"/>
  </w:num>
  <w:num w:numId="36" w16cid:durableId="2088963019">
    <w:abstractNumId w:val="8"/>
  </w:num>
  <w:num w:numId="37" w16cid:durableId="634680350">
    <w:abstractNumId w:val="5"/>
  </w:num>
  <w:num w:numId="38" w16cid:durableId="82046040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EF"/>
    <w:rsid w:val="00013F39"/>
    <w:rsid w:val="000B1C0E"/>
    <w:rsid w:val="000B6DD1"/>
    <w:rsid w:val="00236E60"/>
    <w:rsid w:val="002511EF"/>
    <w:rsid w:val="003020B8"/>
    <w:rsid w:val="004E0AA5"/>
    <w:rsid w:val="00630ED8"/>
    <w:rsid w:val="00664A9C"/>
    <w:rsid w:val="006A786A"/>
    <w:rsid w:val="006D1E94"/>
    <w:rsid w:val="007E74BC"/>
    <w:rsid w:val="00802596"/>
    <w:rsid w:val="00835AD6"/>
    <w:rsid w:val="00946121"/>
    <w:rsid w:val="00BB5402"/>
    <w:rsid w:val="00BD404A"/>
    <w:rsid w:val="00BE1294"/>
    <w:rsid w:val="00C7304D"/>
    <w:rsid w:val="00D74AC8"/>
    <w:rsid w:val="00EE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6F7D"/>
  <w15:chartTrackingRefBased/>
  <w15:docId w15:val="{6DD53C44-D4E8-48CD-92C7-A7BBFF76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1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1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1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1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1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1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1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1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1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1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1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1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1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1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11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1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1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1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1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11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11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11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1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1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11E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C7304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7304D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3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674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Druck Surf Rennfahrzeug mit Mehrphasen Wasser Dampf Antrieb, ausklappbaren Seiten Flügeln und Thermodynamischen und Aerodynamischem Kühlsystem</dc:subject>
  <dc:creator>Franciscus Josephus Marie Brunenberg</dc:creator>
  <cp:keywords/>
  <dc:description/>
  <cp:lastModifiedBy>Franciscus Josephus Marie Brunenberg</cp:lastModifiedBy>
  <cp:revision>8</cp:revision>
  <dcterms:created xsi:type="dcterms:W3CDTF">2026-06-06T12:25:00Z</dcterms:created>
  <dcterms:modified xsi:type="dcterms:W3CDTF">2026-06-06T14:46:00Z</dcterms:modified>
  <cp:category>Wächter Dieser Erde ©</cp:category>
</cp:coreProperties>
</file>